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0001743306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56"/>
        <w:gridCol w:w="4449"/>
      </w:tblGrid>
      <w:tr>
        <w:trPr/>
        <w:tc>
          <w:tcPr>
            <w:tcW w:w="5756" w:type="dxa"/>
            <w:tcBorders/>
            <w:vAlign w:val="center"/>
          </w:tcPr>
          <w:p>
            <w:pPr>
              <w:pStyle w:val="TableContents"/>
              <w:bidi w:val="0"/>
              <w:spacing w:before="0" w:after="283"/>
              <w:jc w:val="left"/>
              <w:rPr/>
            </w:pPr>
            <w:r>
              <w:rPr/>
              <w:t>Name of Issuer</w:t>
            </w:r>
          </w:p>
        </w:tc>
        <w:tc>
          <w:tcPr>
            <w:tcW w:w="4449" w:type="dxa"/>
            <w:tcBorders/>
            <w:vAlign w:val="center"/>
          </w:tcPr>
          <w:p>
            <w:pPr>
              <w:pStyle w:val="TableContents"/>
              <w:bidi w:val="0"/>
              <w:spacing w:before="0" w:after="0"/>
              <w:jc w:val="left"/>
              <w:rPr/>
            </w:pPr>
            <w:r>
              <w:rPr/>
              <w:t>RACKSPACE TECHNOLOGY, INC.</w:t>
            </w:r>
          </w:p>
        </w:tc>
      </w:tr>
      <w:tr>
        <w:trPr/>
        <w:tc>
          <w:tcPr>
            <w:tcW w:w="5756" w:type="dxa"/>
            <w:tcBorders/>
            <w:vAlign w:val="center"/>
          </w:tcPr>
          <w:p>
            <w:pPr>
              <w:pStyle w:val="TableContents"/>
              <w:bidi w:val="0"/>
              <w:spacing w:before="0" w:after="283"/>
              <w:jc w:val="left"/>
              <w:rPr/>
            </w:pPr>
            <w:r>
              <w:rPr/>
              <w:t>SEC File Number</w:t>
            </w:r>
          </w:p>
        </w:tc>
        <w:tc>
          <w:tcPr>
            <w:tcW w:w="4449" w:type="dxa"/>
            <w:tcBorders/>
            <w:vAlign w:val="center"/>
          </w:tcPr>
          <w:p>
            <w:pPr>
              <w:pStyle w:val="TableContents"/>
              <w:bidi w:val="0"/>
              <w:spacing w:before="0" w:after="0"/>
              <w:jc w:val="left"/>
              <w:rPr/>
            </w:pPr>
            <w:r>
              <w:rPr/>
              <w:t>001-39420</w:t>
            </w:r>
          </w:p>
        </w:tc>
      </w:tr>
      <w:tr>
        <w:trPr/>
        <w:tc>
          <w:tcPr>
            <w:tcW w:w="5756" w:type="dxa"/>
            <w:tcBorders/>
            <w:vAlign w:val="center"/>
          </w:tcPr>
          <w:p>
            <w:pPr>
              <w:pStyle w:val="TableContents"/>
              <w:bidi w:val="0"/>
              <w:spacing w:before="0" w:after="283"/>
              <w:jc w:val="left"/>
              <w:rPr/>
            </w:pPr>
            <w:r>
              <w:rPr/>
              <w:t>Address of Issuer</w:t>
            </w:r>
          </w:p>
        </w:tc>
        <w:tc>
          <w:tcPr>
            <w:tcW w:w="4449" w:type="dxa"/>
            <w:tcBorders/>
            <w:vAlign w:val="center"/>
          </w:tcPr>
          <w:p>
            <w:pPr>
              <w:pStyle w:val="TableContents"/>
              <w:bidi w:val="0"/>
              <w:spacing w:before="0" w:after="0"/>
              <w:jc w:val="left"/>
              <w:rPr/>
            </w:pPr>
            <w:r>
              <w:rPr/>
              <w:t>19122 US Highway 281N, Suite 128</w:t>
              <w:br/>
              <w:t>San Antonio</w:t>
              <w:br/>
              <w:t xml:space="preserve">TEXAS </w:t>
              <w:br/>
              <w:t>78258</w:t>
            </w:r>
          </w:p>
        </w:tc>
      </w:tr>
      <w:tr>
        <w:trPr/>
        <w:tc>
          <w:tcPr>
            <w:tcW w:w="5756" w:type="dxa"/>
            <w:tcBorders/>
            <w:vAlign w:val="center"/>
          </w:tcPr>
          <w:p>
            <w:pPr>
              <w:pStyle w:val="TableContents"/>
              <w:bidi w:val="0"/>
              <w:spacing w:before="0" w:after="283"/>
              <w:jc w:val="left"/>
              <w:rPr/>
            </w:pPr>
            <w:r>
              <w:rPr/>
              <w:t>Phone</w:t>
            </w:r>
          </w:p>
        </w:tc>
        <w:tc>
          <w:tcPr>
            <w:tcW w:w="4449" w:type="dxa"/>
            <w:tcBorders/>
            <w:vAlign w:val="center"/>
          </w:tcPr>
          <w:p>
            <w:pPr>
              <w:pStyle w:val="TableContents"/>
              <w:bidi w:val="0"/>
              <w:spacing w:before="0" w:after="0"/>
              <w:jc w:val="left"/>
              <w:rPr/>
            </w:pPr>
            <w:r>
              <w:rPr/>
              <w:t>1-800-961-4454</w:t>
            </w:r>
          </w:p>
        </w:tc>
      </w:tr>
      <w:tr>
        <w:trPr/>
        <w:tc>
          <w:tcPr>
            <w:tcW w:w="5756" w:type="dxa"/>
            <w:tcBorders/>
            <w:vAlign w:val="center"/>
          </w:tcPr>
          <w:p>
            <w:pPr>
              <w:pStyle w:val="TableContents"/>
              <w:bidi w:val="0"/>
              <w:spacing w:before="0" w:after="283"/>
              <w:jc w:val="left"/>
              <w:rPr/>
            </w:pPr>
            <w:r>
              <w:rPr/>
              <w:t>Name of Person for Whose Account the Securities are To Be Sold</w:t>
            </w:r>
          </w:p>
        </w:tc>
        <w:tc>
          <w:tcPr>
            <w:tcW w:w="4449" w:type="dxa"/>
            <w:tcBorders/>
            <w:vAlign w:val="center"/>
          </w:tcPr>
          <w:p>
            <w:pPr>
              <w:pStyle w:val="TableContents"/>
              <w:bidi w:val="0"/>
              <w:spacing w:before="0" w:after="0"/>
              <w:jc w:val="left"/>
              <w:rPr/>
            </w:pPr>
            <w:r>
              <w:rPr/>
              <w:t>ANTHONY EDWARD SCOTT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56" w:type="dxa"/>
            <w:tcBorders/>
            <w:vAlign w:val="center"/>
          </w:tcPr>
          <w:p>
            <w:pPr>
              <w:pStyle w:val="TableContents"/>
              <w:bidi w:val="0"/>
              <w:spacing w:before="0" w:after="283"/>
              <w:jc w:val="left"/>
              <w:rPr/>
            </w:pPr>
            <w:r>
              <w:rPr/>
              <w:t>Relationship to Issuer</w:t>
            </w:r>
          </w:p>
        </w:tc>
        <w:tc>
          <w:tcPr>
            <w:tcW w:w="444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40000</w:t>
            </w:r>
          </w:p>
        </w:tc>
        <w:tc>
          <w:tcPr>
            <w:tcW w:w="1381" w:type="dxa"/>
            <w:tcBorders/>
            <w:vAlign w:val="center"/>
          </w:tcPr>
          <w:p>
            <w:pPr>
              <w:pStyle w:val="TableContents"/>
              <w:bidi w:val="0"/>
              <w:spacing w:before="0" w:after="283"/>
              <w:jc w:val="left"/>
              <w:rPr/>
            </w:pPr>
            <w:r>
              <w:rPr/>
              <w:t>57184.00</w:t>
            </w:r>
          </w:p>
        </w:tc>
        <w:tc>
          <w:tcPr>
            <w:tcW w:w="1556" w:type="dxa"/>
            <w:tcBorders/>
            <w:vAlign w:val="center"/>
          </w:tcPr>
          <w:p>
            <w:pPr>
              <w:pStyle w:val="TableContents"/>
              <w:bidi w:val="0"/>
              <w:spacing w:before="0" w:after="283"/>
              <w:jc w:val="left"/>
              <w:rPr/>
            </w:pPr>
            <w:r>
              <w:rPr/>
              <w:t>239360677</w:t>
            </w:r>
          </w:p>
        </w:tc>
        <w:tc>
          <w:tcPr>
            <w:tcW w:w="1569" w:type="dxa"/>
            <w:tcBorders/>
            <w:vAlign w:val="center"/>
          </w:tcPr>
          <w:p>
            <w:pPr>
              <w:pStyle w:val="TableContents"/>
              <w:bidi w:val="0"/>
              <w:spacing w:before="0" w:after="283"/>
              <w:jc w:val="left"/>
              <w:rPr/>
            </w:pPr>
            <w:r>
              <w:rPr/>
              <w:t>09/08/2025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06/14/2024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40000</w:t>
            </w:r>
          </w:p>
        </w:tc>
        <w:tc>
          <w:tcPr>
            <w:tcW w:w="1069" w:type="dxa"/>
            <w:tcBorders/>
            <w:vAlign w:val="center"/>
          </w:tcPr>
          <w:p>
            <w:pPr>
              <w:pStyle w:val="TableContents"/>
              <w:bidi w:val="0"/>
              <w:spacing w:before="0" w:after="283"/>
              <w:jc w:val="left"/>
              <w:rPr/>
            </w:pPr>
            <w:r>
              <w:rPr/>
              <w:t>06/14/2024</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017"/>
        <w:gridCol w:w="6188"/>
      </w:tblGrid>
      <w:tr>
        <w:trPr/>
        <w:tc>
          <w:tcPr>
            <w:tcW w:w="4017" w:type="dxa"/>
            <w:tcBorders/>
            <w:vAlign w:val="center"/>
          </w:tcPr>
          <w:p>
            <w:pPr>
              <w:pStyle w:val="TableContents"/>
              <w:bidi w:val="0"/>
              <w:spacing w:before="0" w:after="283"/>
              <w:jc w:val="left"/>
              <w:rPr/>
            </w:pPr>
            <w:r>
              <w:rPr/>
              <w:t>Remarks</w:t>
            </w:r>
          </w:p>
        </w:tc>
        <w:tc>
          <w:tcPr>
            <w:tcW w:w="6188" w:type="dxa"/>
            <w:tcBorders/>
            <w:vAlign w:val="center"/>
          </w:tcPr>
          <w:p>
            <w:pPr>
              <w:pStyle w:val="TableContents"/>
              <w:bidi w:val="0"/>
              <w:spacing w:before="0" w:after="283"/>
              <w:jc w:val="left"/>
              <w:rPr>
                <w:sz w:val="4"/>
                <w:szCs w:val="4"/>
              </w:rPr>
            </w:pPr>
            <w:r>
              <w:rPr>
                <w:sz w:val="4"/>
                <w:szCs w:val="4"/>
              </w:rPr>
            </w:r>
          </w:p>
        </w:tc>
      </w:tr>
      <w:tr>
        <w:trPr/>
        <w:tc>
          <w:tcPr>
            <w:tcW w:w="4017" w:type="dxa"/>
            <w:tcBorders/>
            <w:vAlign w:val="center"/>
          </w:tcPr>
          <w:p>
            <w:pPr>
              <w:pStyle w:val="TableContents"/>
              <w:bidi w:val="0"/>
              <w:spacing w:before="0" w:after="283"/>
              <w:jc w:val="left"/>
              <w:rPr/>
            </w:pPr>
            <w:r>
              <w:rPr/>
              <w:t>Date of Notice</w:t>
            </w:r>
          </w:p>
        </w:tc>
        <w:tc>
          <w:tcPr>
            <w:tcW w:w="6188" w:type="dxa"/>
            <w:tcBorders/>
            <w:vAlign w:val="center"/>
          </w:tcPr>
          <w:p>
            <w:pPr>
              <w:pStyle w:val="TableContents"/>
              <w:bidi w:val="0"/>
              <w:spacing w:before="0" w:after="0"/>
              <w:jc w:val="left"/>
              <w:rPr/>
            </w:pPr>
            <w:r>
              <w:rPr/>
              <w:t>09/08/2025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17" w:type="dxa"/>
            <w:tcBorders/>
            <w:vAlign w:val="center"/>
          </w:tcPr>
          <w:p>
            <w:pPr>
              <w:pStyle w:val="TableContents"/>
              <w:bidi w:val="0"/>
              <w:spacing w:before="0" w:after="283"/>
              <w:jc w:val="left"/>
              <w:rPr/>
            </w:pPr>
            <w:r>
              <w:rPr/>
              <w:t>Signature</w:t>
            </w:r>
          </w:p>
        </w:tc>
        <w:tc>
          <w:tcPr>
            <w:tcW w:w="6188" w:type="dxa"/>
            <w:tcBorders/>
            <w:vAlign w:val="center"/>
          </w:tcPr>
          <w:p>
            <w:pPr>
              <w:pStyle w:val="TableContents"/>
              <w:bidi w:val="0"/>
              <w:spacing w:before="0" w:after="0"/>
              <w:jc w:val="left"/>
              <w:rPr/>
            </w:pPr>
            <w:r>
              <w:rPr/>
              <w:t>/s/ Anthony Edward Scott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582</Words>
  <Characters>2935</Characters>
  <CharactersWithSpaces>3463</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